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8zf1tc1uzxvm" w:colLast="0"/>
      <w:bookmarkEnd w:id="0"/>
      <w:r w:rsidRPr="00000000" w:rsidR="00000000" w:rsidDel="00000000">
        <w:rPr>
          <w:rFonts w:cs="Times New Roman" w:hAnsi="Times New Roman" w:eastAsia="Times New Roman" w:ascii="Times New Roman"/>
          <w:rtl w:val="0"/>
        </w:rPr>
        <w:t xml:space="preserve">More Finish Teaching Your Robot To See and Make a Course</w:t>
      </w:r>
    </w:p>
    <w:p w:rsidP="00000000" w:rsidRPr="00000000" w:rsidR="00000000" w:rsidDel="00000000" w:rsidRDefault="00000000">
      <w:pPr>
        <w:pStyle w:val="Subtitle"/>
        <w:jc w:val="center"/>
      </w:pPr>
      <w:bookmarkStart w:id="1" w:colFirst="0" w:name="h.gjjyrwu7saya" w:colLast="0"/>
      <w:bookmarkEnd w:id="1"/>
      <w:r w:rsidRPr="00000000" w:rsidR="00000000" w:rsidDel="00000000">
        <w:rPr>
          <w:rFonts w:cs="Times New Roman" w:hAnsi="Times New Roman" w:eastAsia="Times New Roman" w:ascii="Times New Roman"/>
          <w:rtl w:val="0"/>
        </w:rPr>
        <w:t xml:space="preserve">(5 of 6 of the Robotics Club Module)</w:t>
      </w:r>
    </w:p>
    <w:p w:rsidP="00000000" w:rsidRPr="00000000" w:rsidR="00000000" w:rsidDel="00000000" w:rsidRDefault="00000000">
      <w:pPr>
        <w:pStyle w:val="Heading1"/>
      </w:pPr>
      <w:bookmarkStart w:id="2" w:colFirst="0" w:name="h.c18pbcfzn6bz" w:colLast="0"/>
      <w:bookmarkEnd w:id="2"/>
      <w:r w:rsidRPr="00000000" w:rsidR="00000000" w:rsidDel="00000000">
        <w:rPr>
          <w:rFonts w:cs="Times New Roman" w:hAnsi="Times New Roman" w:eastAsia="Times New Roman" w:ascii="Times New Roman"/>
          <w:rtl w:val="0"/>
        </w:rPr>
        <w:t xml:space="preserve">Table of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pPr>
      <w:hyperlink w:anchor="h.c18pbcfzn6bz">
        <w:r w:rsidRPr="00000000" w:rsidR="00000000" w:rsidDel="00000000">
          <w:rPr>
            <w:rFonts w:cs="Times New Roman" w:hAnsi="Times New Roman" w:eastAsia="Times New Roman" w:ascii="Times New Roman"/>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pPr>
      <w:hyperlink w:anchor="h.xb7ioto05y2i">
        <w:r w:rsidRPr="00000000" w:rsidR="00000000" w:rsidDel="00000000">
          <w:rPr>
            <w:rFonts w:cs="Times New Roman" w:hAnsi="Times New Roman" w:eastAsia="Times New Roman" w:ascii="Times New Roman"/>
            <w:color w:val="1155cc"/>
            <w:u w:val="single"/>
            <w:rtl w:val="0"/>
          </w:rPr>
          <w:t xml:space="preserve">Summary</w:t>
        </w:r>
      </w:hyperlink>
      <w:r w:rsidRPr="00000000" w:rsidR="00000000" w:rsidDel="00000000">
        <w:rPr>
          <w:rtl w:val="0"/>
        </w:rPr>
      </w:r>
    </w:p>
    <w:p w:rsidP="00000000" w:rsidRPr="00000000" w:rsidR="00000000" w:rsidDel="00000000" w:rsidRDefault="00000000">
      <w:pPr>
        <w:ind w:left="360" w:firstLine="0"/>
      </w:pPr>
      <w:hyperlink w:anchor="h.bfnppbozq134">
        <w:r w:rsidRPr="00000000" w:rsidR="00000000" w:rsidDel="00000000">
          <w:rPr>
            <w:rFonts w:cs="Times New Roman" w:hAnsi="Times New Roman" w:eastAsia="Times New Roman" w:ascii="Times New Roman"/>
            <w:color w:val="1155cc"/>
            <w:u w:val="single"/>
            <w:rtl w:val="0"/>
          </w:rPr>
          <w:t xml:space="preserve">Engineering Connection</w:t>
        </w:r>
      </w:hyperlink>
      <w:r w:rsidRPr="00000000" w:rsidR="00000000" w:rsidDel="00000000">
        <w:rPr>
          <w:rtl w:val="0"/>
        </w:rPr>
      </w:r>
    </w:p>
    <w:p w:rsidP="00000000" w:rsidRPr="00000000" w:rsidR="00000000" w:rsidDel="00000000" w:rsidRDefault="00000000">
      <w:pPr>
        <w:ind w:left="360" w:firstLine="0"/>
      </w:pPr>
      <w:hyperlink w:anchor="h.qfgkt7qhbdtq">
        <w:r w:rsidRPr="00000000" w:rsidR="00000000" w:rsidDel="00000000">
          <w:rPr>
            <w:rFonts w:cs="Times New Roman" w:hAnsi="Times New Roman" w:eastAsia="Times New Roman" w:ascii="Times New Roman"/>
            <w:color w:val="1155cc"/>
            <w:u w:val="single"/>
            <w:rtl w:val="0"/>
          </w:rPr>
          <w:t xml:space="preserve">Grade Level</w:t>
        </w:r>
      </w:hyperlink>
      <w:r w:rsidRPr="00000000" w:rsidR="00000000" w:rsidDel="00000000">
        <w:rPr>
          <w:rtl w:val="0"/>
        </w:rPr>
      </w:r>
    </w:p>
    <w:p w:rsidP="00000000" w:rsidRPr="00000000" w:rsidR="00000000" w:rsidDel="00000000" w:rsidRDefault="00000000">
      <w:pPr>
        <w:ind w:left="360" w:firstLine="0"/>
      </w:pPr>
      <w:hyperlink w:anchor="h.e5emm69s7jmv">
        <w:r w:rsidRPr="00000000" w:rsidR="00000000" w:rsidDel="00000000">
          <w:rPr>
            <w:rFonts w:cs="Times New Roman" w:hAnsi="Times New Roman" w:eastAsia="Times New Roman" w:ascii="Times New Roman"/>
            <w:color w:val="1155cc"/>
            <w:u w:val="single"/>
            <w:rtl w:val="0"/>
          </w:rPr>
          <w:t xml:space="preserve">Duration</w:t>
        </w:r>
      </w:hyperlink>
      <w:r w:rsidRPr="00000000" w:rsidR="00000000" w:rsidDel="00000000">
        <w:rPr>
          <w:rtl w:val="0"/>
        </w:rPr>
      </w:r>
    </w:p>
    <w:p w:rsidP="00000000" w:rsidRPr="00000000" w:rsidR="00000000" w:rsidDel="00000000" w:rsidRDefault="00000000">
      <w:pPr>
        <w:ind w:left="360" w:firstLine="0"/>
      </w:pPr>
      <w:hyperlink w:anchor="h.ymsss3dnviwg">
        <w:r w:rsidRPr="00000000" w:rsidR="00000000" w:rsidDel="00000000">
          <w:rPr>
            <w:rFonts w:cs="Times New Roman" w:hAnsi="Times New Roman" w:eastAsia="Times New Roman" w:ascii="Times New Roman"/>
            <w:color w:val="1155cc"/>
            <w:u w:val="single"/>
            <w:rtl w:val="0"/>
          </w:rPr>
          <w:t xml:space="preserve">Cost Per Group</w:t>
        </w:r>
      </w:hyperlink>
      <w:r w:rsidRPr="00000000" w:rsidR="00000000" w:rsidDel="00000000">
        <w:rPr>
          <w:rtl w:val="0"/>
        </w:rPr>
      </w:r>
    </w:p>
    <w:p w:rsidP="00000000" w:rsidRPr="00000000" w:rsidR="00000000" w:rsidDel="00000000" w:rsidRDefault="00000000">
      <w:pPr>
        <w:ind w:left="360" w:firstLine="0"/>
      </w:pPr>
      <w:hyperlink w:anchor="h.6jdgajenn6a7">
        <w:r w:rsidRPr="00000000" w:rsidR="00000000" w:rsidDel="00000000">
          <w:rPr>
            <w:rFonts w:cs="Times New Roman" w:hAnsi="Times New Roman" w:eastAsia="Times New Roman" w:ascii="Times New Roman"/>
            <w:color w:val="1155cc"/>
            <w:u w:val="single"/>
            <w:rtl w:val="0"/>
          </w:rPr>
          <w:t xml:space="preserve">Materials List</w:t>
        </w:r>
      </w:hyperlink>
      <w:r w:rsidRPr="00000000" w:rsidR="00000000" w:rsidDel="00000000">
        <w:rPr>
          <w:rtl w:val="0"/>
        </w:rPr>
      </w:r>
    </w:p>
    <w:p w:rsidP="00000000" w:rsidRPr="00000000" w:rsidR="00000000" w:rsidDel="00000000" w:rsidRDefault="00000000">
      <w:pPr>
        <w:ind w:left="360" w:firstLine="0"/>
      </w:pPr>
      <w:hyperlink w:anchor="h.yauvh5xi5gmg">
        <w:r w:rsidRPr="00000000" w:rsidR="00000000" w:rsidDel="00000000">
          <w:rPr>
            <w:rFonts w:cs="Times New Roman" w:hAnsi="Times New Roman" w:eastAsia="Times New Roman" w:ascii="Times New Roman"/>
            <w:color w:val="1155cc"/>
            <w:u w:val="single"/>
            <w:rtl w:val="0"/>
          </w:rPr>
          <w:t xml:space="preserve">Learning Objectives</w:t>
        </w:r>
      </w:hyperlink>
      <w:r w:rsidRPr="00000000" w:rsidR="00000000" w:rsidDel="00000000">
        <w:rPr>
          <w:rtl w:val="0"/>
        </w:rPr>
      </w:r>
    </w:p>
    <w:p w:rsidP="00000000" w:rsidRPr="00000000" w:rsidR="00000000" w:rsidDel="00000000" w:rsidRDefault="00000000">
      <w:pPr>
        <w:ind w:left="360" w:firstLine="0"/>
      </w:pPr>
      <w:hyperlink w:anchor="h.2qbxl72lldy0">
        <w:r w:rsidRPr="00000000" w:rsidR="00000000" w:rsidDel="00000000">
          <w:rPr>
            <w:rFonts w:cs="Times New Roman" w:hAnsi="Times New Roman" w:eastAsia="Times New Roman" w:ascii="Times New Roman"/>
            <w:color w:val="1155cc"/>
            <w:u w:val="single"/>
            <w:rtl w:val="0"/>
          </w:rPr>
          <w:t xml:space="preserve">Procedure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3" w:colFirst="0" w:name="h.xb7ioto05y2i" w:colLast="0"/>
      <w:bookmarkEnd w:id="3"/>
      <w:r w:rsidRPr="00000000" w:rsidR="00000000" w:rsidDel="00000000">
        <w:rPr>
          <w:rFonts w:cs="Times New Roman" w:hAnsi="Times New Roman" w:eastAsia="Times New Roman" w:ascii="Times New Roman"/>
          <w:rtl w:val="0"/>
        </w:rPr>
        <w:t xml:space="preserve">Summary</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Students will continue what they have been doing in session 4.</w:t>
      </w:r>
    </w:p>
    <w:p w:rsidP="00000000" w:rsidRPr="00000000" w:rsidR="00000000" w:rsidDel="00000000" w:rsidRDefault="00000000">
      <w:pPr>
        <w:pStyle w:val="Heading1"/>
      </w:pPr>
      <w:bookmarkStart w:id="4" w:colFirst="0" w:name="h.bfnppbozq134" w:colLast="0"/>
      <w:bookmarkEnd w:id="4"/>
      <w:r w:rsidRPr="00000000" w:rsidR="00000000" w:rsidDel="00000000">
        <w:rPr>
          <w:rFonts w:cs="Times New Roman" w:hAnsi="Times New Roman" w:eastAsia="Times New Roman" w:ascii="Times New Roman"/>
          <w:rtl w:val="0"/>
        </w:rPr>
        <w:t xml:space="preserve">Engineering Connection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Engineers often do not get things right on the first try. They have to use trial and error to get things work, just like getting the robocar to work as expected requires trial and error. </w:t>
      </w:r>
    </w:p>
    <w:p w:rsidP="00000000" w:rsidRPr="00000000" w:rsidR="00000000" w:rsidDel="00000000" w:rsidRDefault="00000000">
      <w:pPr>
        <w:pStyle w:val="Heading1"/>
      </w:pPr>
      <w:bookmarkStart w:id="5" w:colFirst="0" w:name="h.qfgkt7qhbdtq" w:colLast="0"/>
      <w:bookmarkEnd w:id="5"/>
      <w:r w:rsidRPr="00000000" w:rsidR="00000000" w:rsidDel="00000000">
        <w:rPr>
          <w:rFonts w:cs="Times New Roman" w:hAnsi="Times New Roman" w:eastAsia="Times New Roman" w:ascii="Times New Roman"/>
          <w:rtl w:val="0"/>
        </w:rPr>
        <w:t xml:space="preserve">Grade Level</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4-6</w:t>
      </w:r>
    </w:p>
    <w:p w:rsidP="00000000" w:rsidRPr="00000000" w:rsidR="00000000" w:rsidDel="00000000" w:rsidRDefault="00000000">
      <w:pPr>
        <w:pStyle w:val="Heading1"/>
      </w:pPr>
      <w:bookmarkStart w:id="6" w:colFirst="0" w:name="h.e5emm69s7jmv" w:colLast="0"/>
      <w:bookmarkEnd w:id="6"/>
      <w:r w:rsidRPr="00000000" w:rsidR="00000000" w:rsidDel="00000000">
        <w:rPr>
          <w:rFonts w:cs="Times New Roman" w:hAnsi="Times New Roman" w:eastAsia="Times New Roman" w:ascii="Times New Roman"/>
          <w:rtl w:val="0"/>
        </w:rPr>
        <w:t xml:space="preserve">Duration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60 minutes</w:t>
      </w:r>
    </w:p>
    <w:p w:rsidP="00000000" w:rsidRPr="00000000" w:rsidR="00000000" w:rsidDel="00000000" w:rsidRDefault="00000000">
      <w:pPr>
        <w:pStyle w:val="Heading1"/>
      </w:pPr>
      <w:bookmarkStart w:id="7" w:colFirst="0" w:name="h.ymsss3dnviwg" w:colLast="0"/>
      <w:bookmarkEnd w:id="7"/>
      <w:r w:rsidRPr="00000000" w:rsidR="00000000" w:rsidDel="00000000">
        <w:rPr>
          <w:rFonts w:cs="Times New Roman" w:hAnsi="Times New Roman" w:eastAsia="Times New Roman" w:ascii="Times New Roman"/>
          <w:rtl w:val="0"/>
        </w:rPr>
        <w:t xml:space="preserve">Cost Per Group</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$0 </w:t>
      </w:r>
    </w:p>
    <w:p w:rsidP="00000000" w:rsidRPr="00000000" w:rsidR="00000000" w:rsidDel="00000000" w:rsidRDefault="00000000">
      <w:pPr>
        <w:pStyle w:val="Heading1"/>
      </w:pPr>
      <w:bookmarkStart w:id="8" w:colFirst="0" w:name="h.6jdgajenn6a7" w:colLast="0"/>
      <w:bookmarkEnd w:id="8"/>
      <w:r w:rsidRPr="00000000" w:rsidR="00000000" w:rsidDel="00000000">
        <w:rPr>
          <w:rFonts w:cs="Times New Roman" w:hAnsi="Times New Roman" w:eastAsia="Times New Roman" w:ascii="Times New Roman"/>
          <w:rtl w:val="0"/>
        </w:rPr>
        <w:t xml:space="preserve">Materials List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Each group needs:</w:t>
      </w:r>
    </w:p>
    <w:p w:rsidP="00000000" w:rsidRPr="00000000" w:rsidR="00000000" w:rsidDel="00000000" w:rsidRDefault="00000000">
      <w:pPr>
        <w:numPr>
          <w:ilvl w:val="0"/>
          <w:numId w:val="3"/>
        </w:numPr>
        <w:spacing w:lineRule="auto" w:line="240"/>
        <w:ind w:left="720" w:hanging="359"/>
      </w:pPr>
      <w:r w:rsidRPr="00000000" w:rsidR="00000000" w:rsidDel="00000000">
        <w:rPr>
          <w:rFonts w:cs="Times New Roman" w:hAnsi="Times New Roman" w:eastAsia="Times New Roman" w:ascii="Times New Roman"/>
          <w:sz w:val="24"/>
          <w:rtl w:val="0"/>
        </w:rPr>
        <w:t xml:space="preserve">Lego NXT robot - $279</w:t>
      </w:r>
    </w:p>
    <w:p w:rsidP="00000000" w:rsidRPr="00000000" w:rsidR="00000000" w:rsidDel="00000000" w:rsidRDefault="00000000">
      <w:pPr>
        <w:numPr>
          <w:ilvl w:val="1"/>
          <w:numId w:val="3"/>
        </w:numPr>
        <w:spacing w:lineRule="auto" w:line="240"/>
        <w:ind w:left="1440" w:hanging="359"/>
      </w:pPr>
      <w:r w:rsidRPr="00000000" w:rsidR="00000000" w:rsidDel="00000000">
        <w:rPr>
          <w:rFonts w:cs="Times New Roman" w:hAnsi="Times New Roman" w:eastAsia="Times New Roman" w:ascii="Times New Roman"/>
          <w:sz w:val="24"/>
          <w:rtl w:val="0"/>
        </w:rPr>
        <w:t xml:space="preserve">including the ultrasonic sensor for the NXT robot</w:t>
      </w:r>
    </w:p>
    <w:p w:rsidP="00000000" w:rsidRPr="00000000" w:rsidR="00000000" w:rsidDel="00000000" w:rsidRDefault="00000000">
      <w:pPr>
        <w:numPr>
          <w:ilvl w:val="0"/>
          <w:numId w:val="3"/>
        </w:numPr>
        <w:spacing w:lineRule="auto" w:line="240"/>
        <w:ind w:left="720" w:hanging="359"/>
      </w:pPr>
      <w:r w:rsidRPr="00000000" w:rsidR="00000000" w:rsidDel="00000000">
        <w:rPr>
          <w:rFonts w:cs="Times New Roman" w:hAnsi="Times New Roman" w:eastAsia="Times New Roman" w:ascii="Times New Roman"/>
          <w:sz w:val="24"/>
          <w:rtl w:val="0"/>
        </w:rPr>
        <w:t xml:space="preserve">A computer with the Lego NXT software installed</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To Be Shared By All:</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Some paper, tape, markers, and other similar material for the students to use to make their challenge courses. </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A projector or something similar for displaying the presentation slides.</w:t>
      </w:r>
    </w:p>
    <w:p w:rsidP="00000000" w:rsidRPr="00000000" w:rsidR="00000000" w:rsidDel="00000000" w:rsidRDefault="00000000">
      <w:pPr>
        <w:pStyle w:val="Heading1"/>
      </w:pPr>
      <w:bookmarkStart w:id="9" w:colFirst="0" w:name="h.yauvh5xi5gmg" w:colLast="0"/>
      <w:bookmarkEnd w:id="9"/>
      <w:r w:rsidRPr="00000000" w:rsidR="00000000" w:rsidDel="00000000">
        <w:rPr>
          <w:rFonts w:cs="Times New Roman" w:hAnsi="Times New Roman" w:eastAsia="Times New Roman" w:ascii="Times New Roman"/>
          <w:rtl w:val="0"/>
        </w:rPr>
        <w:t xml:space="preserve">Learning Objectives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After this activity, students should be able to:</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Work with a technology design</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Apply their understanding about science and technology</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Demonstrate abilities of a technological design</w:t>
      </w:r>
    </w:p>
    <w:p w:rsidP="00000000" w:rsidRPr="00000000" w:rsidR="00000000" w:rsidDel="00000000" w:rsidRDefault="00000000">
      <w:pPr>
        <w:numPr>
          <w:ilvl w:val="0"/>
          <w:numId w:val="1"/>
        </w:numPr>
        <w:spacing w:lineRule="auto" w:line="240"/>
        <w:ind w:left="720" w:hanging="359"/>
      </w:pPr>
      <w:r w:rsidRPr="00000000" w:rsidR="00000000" w:rsidDel="00000000">
        <w:rPr>
          <w:rFonts w:cs="Times New Roman" w:hAnsi="Times New Roman" w:eastAsia="Times New Roman" w:ascii="Times New Roman"/>
          <w:rtl w:val="0"/>
        </w:rPr>
        <w:t xml:space="preserve">Use troubleshooting as a problem-solving method used to identify the cause of a malfunction in a technological system.</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Use information provided in manuals, protocols, or by experienced people to see and understand how things work.</w:t>
      </w:r>
    </w:p>
    <w:p w:rsidP="00000000" w:rsidRPr="00000000" w:rsidR="00000000" w:rsidDel="00000000" w:rsidRDefault="00000000">
      <w:pPr>
        <w:pStyle w:val="Heading1"/>
      </w:pPr>
      <w:bookmarkStart w:id="10" w:colFirst="0" w:name="h.2qbxl72lldy0" w:colLast="0"/>
      <w:bookmarkEnd w:id="10"/>
      <w:r w:rsidRPr="00000000" w:rsidR="00000000" w:rsidDel="00000000">
        <w:rPr>
          <w:rFonts w:cs="Times New Roman" w:hAnsi="Times New Roman" w:eastAsia="Times New Roman" w:ascii="Times New Roman"/>
          <w:rtl w:val="0"/>
        </w:rPr>
        <w:t xml:space="preserve">Procedure</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The procedure of the lesson, including assessments, is embedded in the presentation slides. See the slides and slide notes for more.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Times New Roman" w:hAnsi="Times New Roman" w:eastAsia="Times New Roman" w:ascii="Times New Roman"/>
        <w:b w:val="1"/>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1"/>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1"/>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1"/>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1"/>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1"/>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1"/>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1"/>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1"/>
        <w:i w:val="0"/>
        <w:smallCaps w:val="0"/>
        <w:strike w:val="0"/>
        <w:color w:val="000000"/>
        <w:sz w:val="22"/>
        <w:u w:val="none"/>
        <w:vertAlign w:val="baseline"/>
      </w:rPr>
    </w:lvl>
  </w:abstractNum>
  <w:abstractNum w:abstractNumId="2">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abstractNum w:abstractNumId="3">
    <w:lvl w:ilvl="0">
      <w:start w:val="1"/>
      <w:numFmt w:val="bullet"/>
      <w:lvlText w:val="●"/>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day_5_lesson_plan.docx</dc:title>
</cp:coreProperties>
</file>