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line="240"/>
      </w:pPr>
      <w:bookmarkStart w:id="0" w:colFirst="0" w:name="h.caoy19jmq5t4" w:colLast="0"/>
      <w:bookmarkEnd w:id="0"/>
      <w:r w:rsidRPr="00000000" w:rsidR="00000000" w:rsidDel="00000000">
        <w:rPr>
          <w:rtl w:val="0"/>
        </w:rPr>
        <w:t xml:space="preserve">Day 1: Building Your Robocar</w:t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" w:colFirst="0" w:name="h.6o8sebi48uoa" w:colLast="0"/>
      <w:bookmarkEnd w:id="1"/>
      <w:r w:rsidRPr="00000000" w:rsidR="00000000" w:rsidDel="00000000">
        <w:rPr>
          <w:rtl w:val="0"/>
        </w:rPr>
        <w:t xml:space="preserve">Table of Contents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caoy19jmq5t4">
        <w:r w:rsidRPr="00000000" w:rsidR="00000000" w:rsidDel="00000000">
          <w:rPr>
            <w:color w:val="1155cc"/>
            <w:u w:val="single"/>
            <w:rtl w:val="0"/>
          </w:rPr>
          <w:t xml:space="preserve">Day 1: Building Your Robocar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6o8sebi48uoa">
        <w:r w:rsidRPr="00000000" w:rsidR="00000000" w:rsidDel="00000000">
          <w:rPr>
            <w:color w:val="1155cc"/>
            <w:u w:val="single"/>
            <w:rtl w:val="0"/>
          </w:rPr>
          <w:t xml:space="preserve">Table of Contents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d157ekb3s3w">
        <w:r w:rsidRPr="00000000" w:rsidR="00000000" w:rsidDel="00000000">
          <w:rPr>
            <w:color w:val="1155cc"/>
            <w:u w:val="single"/>
            <w:rtl w:val="0"/>
          </w:rPr>
          <w:t xml:space="preserve">Instructions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aaxl03p48asg">
        <w:r w:rsidRPr="00000000" w:rsidR="00000000" w:rsidDel="00000000">
          <w:rPr>
            <w:color w:val="1155cc"/>
            <w:u w:val="single"/>
            <w:rtl w:val="0"/>
          </w:rPr>
          <w:t xml:space="preserve">Building the Robot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xr8h7fnjv3bh">
        <w:r w:rsidRPr="00000000" w:rsidR="00000000" w:rsidDel="00000000">
          <w:rPr>
            <w:color w:val="1155cc"/>
            <w:u w:val="single"/>
            <w:rtl w:val="0"/>
          </w:rPr>
          <w:t xml:space="preserve">Testing the Robot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hhb1h7g51c2v">
        <w:r w:rsidRPr="00000000" w:rsidR="00000000" w:rsidDel="00000000">
          <w:rPr>
            <w:color w:val="1155cc"/>
            <w:u w:val="single"/>
            <w:rtl w:val="0"/>
          </w:rPr>
          <w:t xml:space="preserve">Extra Fun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uxrcdwcw46gd">
        <w:r w:rsidRPr="00000000" w:rsidR="00000000" w:rsidDel="00000000">
          <w:rPr>
            <w:color w:val="1155cc"/>
            <w:u w:val="single"/>
            <w:rtl w:val="0"/>
          </w:rPr>
          <w:t xml:space="preserve">Trouble Shooting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r45uxnanab0h">
        <w:r w:rsidRPr="00000000" w:rsidR="00000000" w:rsidDel="00000000">
          <w:rPr>
            <w:color w:val="1155cc"/>
            <w:u w:val="single"/>
            <w:rtl w:val="0"/>
          </w:rPr>
          <w:t xml:space="preserve">Trouble Downloading to the Robot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h9uezw55r7mo">
        <w:r w:rsidRPr="00000000" w:rsidR="00000000" w:rsidDel="00000000">
          <w:rPr>
            <w:color w:val="1155cc"/>
            <w:u w:val="single"/>
            <w:rtl w:val="0"/>
          </w:rPr>
          <w:t xml:space="preserve">Deleting a Command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rdktueav4bhs">
        <w:r w:rsidRPr="00000000" w:rsidR="00000000" w:rsidDel="00000000">
          <w:rPr>
            <w:color w:val="1155cc"/>
            <w:u w:val="single"/>
            <w:rtl w:val="0"/>
          </w:rPr>
          <w:t xml:space="preserve">Not Enough Room To Add More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paubdcemnbi7">
        <w:r w:rsidRPr="00000000" w:rsidR="00000000" w:rsidDel="00000000">
          <w:rPr>
            <w:color w:val="1155cc"/>
            <w:u w:val="single"/>
            <w:rtl w:val="0"/>
          </w:rPr>
          <w:t xml:space="preserve">Out of Memory Error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2" w:colFirst="0" w:name="h.d157ekb3s3w" w:colLast="0"/>
      <w:bookmarkEnd w:id="2"/>
      <w:r w:rsidRPr="00000000" w:rsidR="00000000" w:rsidDel="00000000">
        <w:rPr>
          <w:rtl w:val="0"/>
        </w:rPr>
        <w:t xml:space="preserve">Instructions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3" w:colFirst="0" w:name="h.aaxl03p48asg" w:colLast="0"/>
      <w:bookmarkEnd w:id="3"/>
      <w:r w:rsidRPr="00000000" w:rsidR="00000000" w:rsidDel="00000000">
        <w:rPr>
          <w:rtl w:val="0"/>
        </w:rPr>
        <w:t xml:space="preserve">Building the Robot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Find out whether you have an NXT 1.0 or NXT 2.0 robot. To do this, look at the tires available for your robot.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</w:pPr>
      <w:r w:rsidRPr="00000000" w:rsidR="00000000" w:rsidDel="00000000">
        <w:rPr>
          <w:rtl w:val="0"/>
        </w:rPr>
        <w:t xml:space="preserve">NXT 1.0 Tires are bumpy:</w:t>
      </w:r>
    </w:p>
    <w:p w:rsidP="00000000" w:rsidRPr="00000000" w:rsidR="00000000" w:rsidDel="00000000" w:rsidRDefault="00000000">
      <w:pPr>
        <w:spacing w:lineRule="auto" w:line="240"/>
        <w:ind w:left="1440" w:firstLine="0"/>
      </w:pPr>
      <w:r w:rsidRPr="00000000" w:rsidR="00000000" w:rsidDel="00000000">
        <w:drawing>
          <wp:inline>
            <wp:extent cy="1619250" cx="1695450"/>
            <wp:docPr id="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619250" cx="16954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</w:pPr>
      <w:r w:rsidRPr="00000000" w:rsidR="00000000" w:rsidDel="00000000">
        <w:rPr>
          <w:rtl w:val="0"/>
        </w:rPr>
        <w:t xml:space="preserve">NXT 2.0 Tires are flat and smooth: </w:t>
      </w:r>
    </w:p>
    <w:p w:rsidP="00000000" w:rsidRPr="00000000" w:rsidR="00000000" w:rsidDel="00000000" w:rsidRDefault="00000000">
      <w:pPr>
        <w:spacing w:lineRule="auto" w:line="240"/>
        <w:ind w:left="720" w:firstLine="0"/>
      </w:pPr>
      <w:r w:rsidRPr="00000000" w:rsidR="00000000" w:rsidDel="00000000">
        <w:rPr>
          <w:rtl w:val="0"/>
        </w:rPr>
        <w:tab/>
      </w:r>
      <w:r w:rsidRPr="00000000" w:rsidR="00000000" w:rsidDel="00000000">
        <w:drawing>
          <wp:inline>
            <wp:extent cy="1400175" cx="184785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400175" cx="1847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16"/>
          <w:rtl w:val="0"/>
        </w:rPr>
        <w:t xml:space="preserve">Image Copyright © chauromano of flickr.com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Build you robot using the online instructions below: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</w:pPr>
      <w:r w:rsidRPr="00000000" w:rsidR="00000000" w:rsidDel="00000000">
        <w:rPr>
          <w:rtl w:val="0"/>
        </w:rPr>
        <w:t xml:space="preserve">For NXT 1.0, go to </w:t>
      </w:r>
      <w:hyperlink r:id="rId7">
        <w:r w:rsidRPr="00000000" w:rsidR="00000000" w:rsidDel="00000000">
          <w:rPr>
            <w:color w:val="000099"/>
            <w:u w:val="single"/>
            <w:rtl w:val="0"/>
          </w:rPr>
          <w:t xml:space="preserve">http://www.nxtprograms.com/five_minute_bot/steps.html</w:t>
        </w:r>
      </w:hyperlink>
      <w:r w:rsidRPr="00000000" w:rsidR="00000000" w:rsidDel="00000000">
        <w:rPr>
          <w:rtl w:val="0"/>
        </w:rPr>
        <w:t xml:space="preserve"> and follow the steps to build the five-minute bot.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</w:pPr>
      <w:r w:rsidRPr="00000000" w:rsidR="00000000" w:rsidDel="00000000">
        <w:rPr>
          <w:rtl w:val="0"/>
        </w:rPr>
        <w:t xml:space="preserve">For NXT 2.0, go to </w:t>
      </w:r>
      <w:hyperlink r:id="rId8">
        <w:r w:rsidRPr="00000000" w:rsidR="00000000" w:rsidDel="00000000">
          <w:rPr>
            <w:color w:val="000099"/>
            <w:u w:val="single"/>
            <w:rtl w:val="0"/>
          </w:rPr>
          <w:t xml:space="preserve">http://www.nxtprograms.com/NXT2/five_minute_bot/steps.html</w:t>
        </w:r>
      </w:hyperlink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and follow the steps built the five-minute bot.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4" w:colFirst="0" w:name="h.xr8h7fnjv3bh" w:colLast="0"/>
      <w:bookmarkEnd w:id="4"/>
      <w:r w:rsidRPr="00000000" w:rsidR="00000000" w:rsidDel="00000000">
        <w:rPr>
          <w:rtl w:val="0"/>
        </w:rPr>
        <w:t xml:space="preserve">Testing the Robot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Download the five-minute bot drive test program Drive_Test.rbt by clicking on this link: </w:t>
      </w:r>
      <w:hyperlink r:id="rId9">
        <w:r w:rsidRPr="00000000" w:rsidR="00000000" w:rsidDel="00000000">
          <w:rPr>
            <w:color w:val="000099"/>
            <w:u w:val="single"/>
            <w:rtl w:val="0"/>
          </w:rPr>
          <w:t xml:space="preserve">http://www.nxtprograms.com/programs/Drive_Test.rbt</w:t>
        </w:r>
      </w:hyperlink>
      <w:r w:rsidRPr="00000000" w:rsidR="00000000" w:rsidDel="00000000">
        <w:rPr>
          <w:rtl w:val="0"/>
        </w:rPr>
        <w:t xml:space="preserve"> 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When Drive_Test.rbt finishes downloading, click on it to open it using the Lego NXT software.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Once the NXT software finishes loading, your screen should look like this: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2305050" cx="3867150"/>
            <wp:docPr id="9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2305050" cx="38671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Next, Plug your robot into the computer using the USB cable. 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3971925" cx="2981325"/>
            <wp:docPr id="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3971925" cx="29813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Turn on the robot by pressing the big orange button on the robot.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3019425" cx="243840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3019425" cx="24384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Press the download button in the NXT software to download Drive_Test.rbt to your robot. 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1352550" cx="1343025"/>
            <wp:docPr id="1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1352550" cx="1343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Unplug your robot from the computer and set in on the floor.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On your NXT robot, use the buttons to go to My Files &gt; Software Files &gt; Drive_Test and then run Drive_Test.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Your robot should automatically move forward, backward, left, and right.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You are done, but there is extra fun below.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5" w:colFirst="0" w:name="h.hhb1h7g51c2v" w:colLast="0"/>
      <w:bookmarkEnd w:id="5"/>
      <w:r w:rsidRPr="00000000" w:rsidR="00000000" w:rsidDel="00000000">
        <w:rPr>
          <w:rtl w:val="0"/>
        </w:rPr>
        <w:t xml:space="preserve">Extra Fun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If you finish before the end of class, try changing different things in Drive_Test.rbt and re-running the program to see what happens. (See the pictures below for ideas on what can be changed)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4810125" cx="5972175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4810125" cx="59721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drawing>
          <wp:inline>
            <wp:extent cy="4371975" cx="5391150"/>
            <wp:docPr id="11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ext cy="4371975" cx="53911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6" w:colFirst="0" w:name="h.uxrcdwcw46gd" w:colLast="0"/>
      <w:bookmarkEnd w:id="6"/>
      <w:r w:rsidRPr="00000000" w:rsidR="00000000" w:rsidDel="00000000">
        <w:rPr>
          <w:rtl w:val="0"/>
        </w:rPr>
        <w:t xml:space="preserve">Trouble Shooting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7" w:colFirst="0" w:name="h.r45uxnanab0h" w:colLast="0"/>
      <w:bookmarkEnd w:id="7"/>
      <w:r w:rsidRPr="00000000" w:rsidR="00000000" w:rsidDel="00000000">
        <w:rPr>
          <w:rtl w:val="0"/>
        </w:rPr>
        <w:t xml:space="preserve">Trouble Downloading to the Robot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If you are having trouble downloading to the robot, trying turning the robot off and then turning it back on again. 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8" w:colFirst="0" w:name="h.h9uezw55r7mo" w:colLast="0"/>
      <w:bookmarkEnd w:id="8"/>
      <w:r w:rsidRPr="00000000" w:rsidR="00000000" w:rsidDel="00000000">
        <w:rPr>
          <w:rtl w:val="0"/>
        </w:rPr>
        <w:t xml:space="preserve">Deleting a Command Block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To delete a block, select the block and press the Delete key.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</w:pPr>
      <w:bookmarkStart w:id="9" w:colFirst="0" w:name="h.rdktueav4bhs" w:colLast="0"/>
      <w:bookmarkEnd w:id="9"/>
      <w:r w:rsidRPr="00000000" w:rsidR="00000000" w:rsidDel="00000000">
        <w:rPr>
          <w:rtl w:val="0"/>
        </w:rPr>
        <w:t xml:space="preserve">Not Enough Room To Add More Block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Use the arrow keys to scroll left or right for more room. 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drawing>
          <wp:inline>
            <wp:extent cy="619125" cx="161925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ext cy="619125" cx="16192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</w:pPr>
      <w:bookmarkStart w:id="10" w:colFirst="0" w:name="h.1p45pt3idr92" w:colLast="0"/>
      <w:bookmarkEnd w:id="1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</w:pPr>
      <w:bookmarkStart w:id="11" w:colFirst="0" w:name="h.paubdcemnbi7" w:colLast="0"/>
      <w:bookmarkEnd w:id="11"/>
      <w:r w:rsidRPr="00000000" w:rsidR="00000000" w:rsidDel="00000000">
        <w:rPr>
          <w:rtl w:val="0"/>
        </w:rPr>
        <w:t xml:space="preserve">Out of Memory Error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To fix the “The NXT device is out of memory” error: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Click the Manage Files button.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drawing>
          <wp:inline>
            <wp:extent cy="3914775" cx="2228850"/>
            <wp:docPr id="1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ext cy="3914775" cx="2228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Click on Program.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drawing>
          <wp:inline>
            <wp:extent cy="2219325" cx="5114925"/>
            <wp:docPr id="8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ext cy="2219325" cx="51149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Use the Delete button to delete all the unneeded programs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drawing>
          <wp:inline>
            <wp:extent cy="2152650" cx="5076825"/>
            <wp:docPr id="4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ext cy="2152650" cx="5076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Close the box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drawing>
          <wp:inline>
            <wp:extent cy="2152650" cx="5076825"/>
            <wp:docPr id="10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ext cy="2152650" cx="5076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Everything should work fine now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9"/><Relationship Target="media/image03.png" Type="http://schemas.openxmlformats.org/officeDocument/2006/relationships/image" Id="rId18"/><Relationship Target="media/image07.jpg" Type="http://schemas.openxmlformats.org/officeDocument/2006/relationships/image" Id="rId17"/><Relationship Target="media/image04.png" Type="http://schemas.openxmlformats.org/officeDocument/2006/relationships/image" Id="rId16"/><Relationship Target="media/image09.png" Type="http://schemas.openxmlformats.org/officeDocument/2006/relationships/image" Id="rId15"/><Relationship Target="media/image08.png" Type="http://schemas.openxmlformats.org/officeDocument/2006/relationships/image" Id="rId14"/><Relationship Target="fontTable.xml" Type="http://schemas.openxmlformats.org/officeDocument/2006/relationships/fontTable" Id="rId2"/><Relationship Target="media/image10.jpg" Type="http://schemas.openxmlformats.org/officeDocument/2006/relationships/image" Id="rId12"/><Relationship Target="settings.xml" Type="http://schemas.openxmlformats.org/officeDocument/2006/relationships/settings" Id="rId1"/><Relationship Target="media/image06.png" Type="http://schemas.openxmlformats.org/officeDocument/2006/relationships/image" Id="rId13"/><Relationship Target="styles.xml" Type="http://schemas.openxmlformats.org/officeDocument/2006/relationships/styles" Id="rId4"/><Relationship Target="media/image05.jpg" Type="http://schemas.openxmlformats.org/officeDocument/2006/relationships/image" Id="rId10"/><Relationship Target="numbering.xml" Type="http://schemas.openxmlformats.org/officeDocument/2006/relationships/numbering" Id="rId3"/><Relationship Target="media/image12.jpg" Type="http://schemas.openxmlformats.org/officeDocument/2006/relationships/image" Id="rId11"/><Relationship Target="media/image01.jpg" Type="http://schemas.openxmlformats.org/officeDocument/2006/relationships/image" Id="rId20"/><Relationship Target="http://www.nxtprograms.com/programs/Drive_Test.rbt" Type="http://schemas.openxmlformats.org/officeDocument/2006/relationships/hyperlink" TargetMode="External" Id="rId9"/><Relationship Target="media/image02.jpg" Type="http://schemas.openxmlformats.org/officeDocument/2006/relationships/image" Id="rId6"/><Relationship Target="media/image11.jpg" Type="http://schemas.openxmlformats.org/officeDocument/2006/relationships/image" Id="rId5"/><Relationship Target="http://www.nxtprograms.com/NXT2/five_minute_bot/steps.html" Type="http://schemas.openxmlformats.org/officeDocument/2006/relationships/hyperlink" TargetMode="External" Id="rId8"/><Relationship Target="http://www.nxtprograms.com/five_minute_bot/steps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day_1_handout.docx</dc:title>
</cp:coreProperties>
</file>